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C1916">
      <w:pPr>
        <w:pStyle w:val="Default"/>
        <w:jc w:val="both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3C1916" w:rsidRPr="003C1916">
        <w:t>https://www.busybag.</w:t>
      </w:r>
      <w:r w:rsidR="003C1916" w:rsidRPr="003C1916">
        <w:rPr>
          <w:sz w:val="23"/>
          <w:szCs w:val="23"/>
        </w:rPr>
        <w:t>ru</w:t>
      </w:r>
      <w:r w:rsidR="006F0C9E" w:rsidRPr="003C1916">
        <w:rPr>
          <w:sz w:val="23"/>
          <w:szCs w:val="23"/>
        </w:rPr>
        <w:t xml:space="preserve"> </w:t>
      </w:r>
      <w:r w:rsidR="003C1916" w:rsidRPr="003C1916">
        <w:rPr>
          <w:sz w:val="23"/>
          <w:szCs w:val="23"/>
        </w:rPr>
        <w:t xml:space="preserve"> </w:t>
      </w:r>
      <w:r w:rsidRPr="003C1916">
        <w:rPr>
          <w:sz w:val="23"/>
          <w:szCs w:val="23"/>
        </w:rPr>
        <w:t>[</w:t>
      </w:r>
      <w:r w:rsidR="006F0C9E" w:rsidRPr="003C1916">
        <w:rPr>
          <w:sz w:val="23"/>
          <w:szCs w:val="23"/>
        </w:rPr>
        <w:t xml:space="preserve">ИП </w:t>
      </w:r>
      <w:r w:rsidR="003C1916" w:rsidRPr="003C1916">
        <w:rPr>
          <w:sz w:val="23"/>
          <w:szCs w:val="23"/>
        </w:rPr>
        <w:t>М.А. Козловым</w:t>
      </w:r>
      <w:r w:rsidRPr="003C1916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3C1916">
        <w:rPr>
          <w:sz w:val="23"/>
          <w:szCs w:val="23"/>
        </w:rPr>
        <w:t>включая все</w:t>
      </w:r>
      <w:r w:rsidR="004A05A2" w:rsidRPr="003C1916">
        <w:rPr>
          <w:sz w:val="23"/>
          <w:szCs w:val="23"/>
        </w:rPr>
        <w:t>х</w:t>
      </w:r>
      <w:r w:rsidR="006F0C9E" w:rsidRPr="003C1916">
        <w:rPr>
          <w:sz w:val="23"/>
          <w:szCs w:val="23"/>
        </w:rPr>
        <w:t xml:space="preserve"> лиц, входящи</w:t>
      </w:r>
      <w:r w:rsidR="004A05A2" w:rsidRPr="003C1916">
        <w:rPr>
          <w:sz w:val="23"/>
          <w:szCs w:val="23"/>
        </w:rPr>
        <w:t>х</w:t>
      </w:r>
      <w:r w:rsidR="006F0C9E" w:rsidRPr="003C1916">
        <w:rPr>
          <w:sz w:val="23"/>
          <w:szCs w:val="23"/>
        </w:rPr>
        <w:t xml:space="preserve"> в одну группу с </w:t>
      </w:r>
      <w:r w:rsidR="00A74E99" w:rsidRPr="003C1916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3C1916">
      <w:pPr>
        <w:pStyle w:val="p"/>
        <w:spacing w:before="0" w:beforeAutospacing="0" w:after="0" w:afterAutospacing="0"/>
        <w:contextualSpacing/>
        <w:jc w:val="both"/>
        <w:rPr>
          <w:sz w:val="23"/>
          <w:szCs w:val="23"/>
        </w:rPr>
      </w:pPr>
    </w:p>
    <w:p w:rsidR="003B14A9" w:rsidRDefault="003B14A9" w:rsidP="003C1916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3C1916">
      <w:pPr>
        <w:pStyle w:val="Default"/>
        <w:ind w:left="720"/>
        <w:jc w:val="both"/>
        <w:rPr>
          <w:sz w:val="23"/>
          <w:szCs w:val="23"/>
        </w:rPr>
      </w:pPr>
    </w:p>
    <w:p w:rsidR="003B14A9" w:rsidRDefault="003B14A9" w:rsidP="003C1916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Pr="003C1916">
        <w:rPr>
          <w:sz w:val="23"/>
          <w:szCs w:val="23"/>
        </w:rPr>
        <w:t>http://</w:t>
      </w:r>
      <w:r w:rsidR="003C1916" w:rsidRPr="003C1916">
        <w:rPr>
          <w:sz w:val="23"/>
          <w:szCs w:val="23"/>
        </w:rPr>
        <w:t xml:space="preserve"> </w:t>
      </w:r>
      <w:proofErr w:type="gramStart"/>
      <w:r w:rsidR="003C1916" w:rsidRPr="003C1916">
        <w:rPr>
          <w:sz w:val="23"/>
          <w:szCs w:val="23"/>
        </w:rPr>
        <w:t xml:space="preserve">www.busybag.ru </w:t>
      </w:r>
      <w:r w:rsidRPr="003C1916"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3C19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3C19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3C19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3C19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3C19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3C19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3C19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3.Цели обработки персональной информации Пользователей </w:t>
      </w:r>
    </w:p>
    <w:p w:rsidR="00276B08" w:rsidRDefault="00276B08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3C1916">
      <w:pPr>
        <w:pStyle w:val="2"/>
        <w:spacing w:before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4. Условия обработки персональной информации Пользователей и её передачи третьим лицам</w:t>
      </w:r>
    </w:p>
    <w:p w:rsidR="002E57B3" w:rsidRPr="002E57B3" w:rsidRDefault="002E57B3" w:rsidP="003C1916">
      <w:pPr>
        <w:spacing w:after="0" w:line="240" w:lineRule="auto"/>
        <w:contextualSpacing/>
        <w:jc w:val="both"/>
      </w:pPr>
    </w:p>
    <w:p w:rsidR="00F5195E" w:rsidRDefault="002E57B3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545013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  <w:r w:rsidR="003C1916">
        <w:rPr>
          <w:rFonts w:eastAsiaTheme="minorHAnsi"/>
          <w:b/>
          <w:color w:val="000000"/>
          <w:sz w:val="23"/>
          <w:szCs w:val="23"/>
          <w:lang w:eastAsia="en-US"/>
        </w:rPr>
        <w:t xml:space="preserve"> 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Pr="007A49B1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при помощи файлов </w:t>
      </w:r>
      <w:proofErr w:type="spellStart"/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льзователю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3C1916">
      <w:pPr>
        <w:pStyle w:val="p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3C1916" w:rsidRPr="003C1916">
        <w:rPr>
          <w:sz w:val="23"/>
          <w:szCs w:val="23"/>
        </w:rPr>
        <w:t>www.busybag.ru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Default="003E071B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3C1916">
        <w:rPr>
          <w:sz w:val="23"/>
          <w:szCs w:val="23"/>
          <w:lang w:val="en-US"/>
        </w:rPr>
        <w:t>sales</w:t>
      </w:r>
      <w:r w:rsidR="003C1916" w:rsidRPr="003C1916">
        <w:rPr>
          <w:sz w:val="23"/>
          <w:szCs w:val="23"/>
        </w:rPr>
        <w:t>@</w:t>
      </w:r>
      <w:r w:rsidR="003C1916" w:rsidRPr="003C1916">
        <w:rPr>
          <w:sz w:val="23"/>
          <w:szCs w:val="23"/>
        </w:rPr>
        <w:t>busybag.ru</w:t>
      </w:r>
    </w:p>
    <w:p w:rsidR="002E57B3" w:rsidRPr="007A49B1" w:rsidRDefault="003E071B" w:rsidP="003C1916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3C1916" w:rsidRPr="003C1916">
        <w:rPr>
          <w:rFonts w:eastAsiaTheme="minorHAnsi"/>
          <w:color w:val="000000"/>
          <w:sz w:val="23"/>
          <w:szCs w:val="23"/>
          <w:lang w:eastAsia="en-US"/>
        </w:rPr>
        <w:t>119619</w:t>
      </w:r>
      <w:r w:rsidR="002E57B3" w:rsidRPr="003C1916">
        <w:rPr>
          <w:rFonts w:eastAsiaTheme="minorHAnsi"/>
          <w:color w:val="000000"/>
          <w:sz w:val="23"/>
          <w:szCs w:val="23"/>
          <w:lang w:eastAsia="en-US"/>
        </w:rPr>
        <w:t xml:space="preserve">, Москва, </w:t>
      </w:r>
      <w:proofErr w:type="spellStart"/>
      <w:r w:rsidR="002E57B3" w:rsidRPr="003C1916">
        <w:rPr>
          <w:rFonts w:eastAsiaTheme="minorHAnsi"/>
          <w:color w:val="000000"/>
          <w:sz w:val="23"/>
          <w:szCs w:val="23"/>
          <w:lang w:eastAsia="en-US"/>
        </w:rPr>
        <w:t>ул</w:t>
      </w:r>
      <w:r w:rsidR="003C1916" w:rsidRPr="003C1916">
        <w:rPr>
          <w:rFonts w:eastAsiaTheme="minorHAnsi"/>
          <w:color w:val="000000"/>
          <w:sz w:val="23"/>
          <w:szCs w:val="23"/>
          <w:lang w:eastAsia="en-US"/>
        </w:rPr>
        <w:t>.Авиаторов</w:t>
      </w:r>
      <w:proofErr w:type="spellEnd"/>
      <w:r w:rsidR="003C1916" w:rsidRPr="003C1916"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3C1916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3C1916" w:rsidRPr="003C1916">
        <w:rPr>
          <w:rFonts w:eastAsiaTheme="minorHAnsi"/>
          <w:color w:val="000000"/>
          <w:sz w:val="23"/>
          <w:szCs w:val="23"/>
          <w:lang w:eastAsia="en-US"/>
        </w:rPr>
        <w:t>5, корп.2, кв.28</w:t>
      </w:r>
      <w:r w:rsidR="002E57B3" w:rsidRPr="003C1916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Pr="003C1916">
        <w:rPr>
          <w:rFonts w:eastAsiaTheme="minorHAnsi"/>
          <w:color w:val="000000"/>
          <w:sz w:val="23"/>
          <w:szCs w:val="23"/>
          <w:lang w:eastAsia="en-US"/>
        </w:rPr>
        <w:t xml:space="preserve">ИП </w:t>
      </w:r>
      <w:r w:rsidR="003C1916" w:rsidRPr="003C1916">
        <w:rPr>
          <w:rFonts w:eastAsiaTheme="minorHAnsi"/>
          <w:color w:val="000000"/>
          <w:sz w:val="23"/>
          <w:szCs w:val="23"/>
          <w:lang w:eastAsia="en-US"/>
        </w:rPr>
        <w:t>Козлов М.А</w:t>
      </w:r>
      <w:r w:rsidR="002E57B3" w:rsidRPr="003C1916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0A2B" w:rsidRDefault="002E57B3" w:rsidP="003C1916">
      <w:pPr>
        <w:pStyle w:val="p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C1916">
        <w:rPr>
          <w:rFonts w:eastAsiaTheme="minorHAnsi"/>
          <w:color w:val="000000"/>
          <w:sz w:val="23"/>
          <w:szCs w:val="23"/>
          <w:lang w:eastAsia="en-US"/>
        </w:rPr>
        <w:t xml:space="preserve">Дата публикации: </w:t>
      </w:r>
      <w:r w:rsidR="003C1916" w:rsidRPr="003C1916">
        <w:rPr>
          <w:rFonts w:eastAsiaTheme="minorHAnsi"/>
          <w:color w:val="000000"/>
          <w:sz w:val="23"/>
          <w:szCs w:val="23"/>
          <w:lang w:eastAsia="en-US"/>
        </w:rPr>
        <w:t>17</w:t>
      </w:r>
      <w:r w:rsidR="007A0A2B" w:rsidRPr="003C1916">
        <w:rPr>
          <w:rFonts w:eastAsiaTheme="minorHAnsi"/>
          <w:color w:val="000000"/>
          <w:sz w:val="23"/>
          <w:szCs w:val="23"/>
          <w:lang w:eastAsia="en-US"/>
        </w:rPr>
        <w:t>.0</w:t>
      </w:r>
      <w:r w:rsidR="003C1916" w:rsidRPr="003C1916">
        <w:rPr>
          <w:rFonts w:eastAsiaTheme="minorHAnsi"/>
          <w:color w:val="000000"/>
          <w:sz w:val="23"/>
          <w:szCs w:val="23"/>
          <w:lang w:eastAsia="en-US"/>
        </w:rPr>
        <w:t>6</w:t>
      </w:r>
      <w:r w:rsidRPr="003C1916">
        <w:rPr>
          <w:rFonts w:eastAsiaTheme="minorHAnsi"/>
          <w:color w:val="000000"/>
          <w:sz w:val="23"/>
          <w:szCs w:val="23"/>
          <w:lang w:eastAsia="en-US"/>
        </w:rPr>
        <w:t>.201</w:t>
      </w:r>
      <w:r w:rsidR="003C1916" w:rsidRPr="003C1916">
        <w:rPr>
          <w:rFonts w:eastAsiaTheme="minorHAnsi"/>
          <w:color w:val="000000"/>
          <w:sz w:val="23"/>
          <w:szCs w:val="23"/>
          <w:lang w:eastAsia="en-US"/>
        </w:rPr>
        <w:t>9</w:t>
      </w:r>
      <w:r w:rsidRPr="003C1916">
        <w:rPr>
          <w:rFonts w:eastAsiaTheme="minorHAnsi"/>
          <w:color w:val="000000"/>
          <w:sz w:val="23"/>
          <w:szCs w:val="23"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  <w:bookmarkStart w:id="0" w:name="_GoBack"/>
      <w:bookmarkEnd w:id="0"/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C1916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Ваш Казначей</cp:lastModifiedBy>
  <cp:revision>37</cp:revision>
  <dcterms:created xsi:type="dcterms:W3CDTF">2017-06-27T08:52:00Z</dcterms:created>
  <dcterms:modified xsi:type="dcterms:W3CDTF">2019-05-17T07:26:00Z</dcterms:modified>
</cp:coreProperties>
</file>