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публичная оферта (предложение) </w:t>
      </w:r>
      <w:proofErr w:type="spellStart"/>
      <w:r w:rsidR="009642FE" w:rsidRPr="009642FE">
        <w:rPr>
          <w:rFonts w:ascii="Times New Roman" w:hAnsi="Times New Roman" w:cs="Times New Roman"/>
          <w:sz w:val="23"/>
          <w:szCs w:val="23"/>
        </w:rPr>
        <w:t>интернет-магазина</w:t>
      </w:r>
      <w:proofErr w:type="spellEnd"/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931E3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931E3B">
        <w:rPr>
          <w:rFonts w:ascii="Times New Roman" w:hAnsi="Times New Roman" w:cs="Times New Roman"/>
          <w:sz w:val="23"/>
          <w:szCs w:val="23"/>
        </w:rPr>
        <w:t>Урожайка</w:t>
      </w:r>
      <w:proofErr w:type="spellEnd"/>
      <w:r w:rsidR="009642FE" w:rsidRPr="00931E3B">
        <w:rPr>
          <w:rFonts w:ascii="Times New Roman" w:hAnsi="Times New Roman" w:cs="Times New Roman"/>
          <w:sz w:val="23"/>
          <w:szCs w:val="23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BC7E60">
        <w:rPr>
          <w:rFonts w:ascii="Times New Roman" w:hAnsi="Times New Roman" w:cs="Times New Roman"/>
          <w:sz w:val="23"/>
          <w:szCs w:val="23"/>
        </w:rPr>
        <w:t>п</w:t>
      </w:r>
      <w:r w:rsidR="009642FE" w:rsidRPr="009642FE">
        <w:rPr>
          <w:rFonts w:ascii="Times New Roman" w:hAnsi="Times New Roman" w:cs="Times New Roman"/>
          <w:sz w:val="23"/>
          <w:szCs w:val="23"/>
        </w:rPr>
        <w:t>о продаже товаров</w:t>
      </w:r>
      <w:r w:rsidR="00BC7E60">
        <w:rPr>
          <w:rFonts w:ascii="Times New Roman" w:hAnsi="Times New Roman" w:cs="Times New Roman"/>
          <w:sz w:val="23"/>
          <w:szCs w:val="23"/>
        </w:rPr>
        <w:t xml:space="preserve"> для дачи, сада и огорода.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931E3B" w:rsidRPr="00BC7E60">
        <w:rPr>
          <w:rFonts w:ascii="Times New Roman" w:hAnsi="Times New Roman" w:cs="Times New Roman"/>
          <w:sz w:val="23"/>
          <w:szCs w:val="23"/>
        </w:rPr>
        <w:t xml:space="preserve">ООО </w:t>
      </w:r>
      <w:r w:rsidR="00931E3B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931E3B">
        <w:rPr>
          <w:rFonts w:ascii="Times New Roman" w:hAnsi="Times New Roman" w:cs="Times New Roman"/>
          <w:sz w:val="23"/>
          <w:szCs w:val="23"/>
        </w:rPr>
        <w:t>Урожайка</w:t>
      </w:r>
      <w:proofErr w:type="spellEnd"/>
      <w:r w:rsidR="00931E3B" w:rsidRPr="00931E3B">
        <w:rPr>
          <w:rFonts w:ascii="Times New Roman" w:hAnsi="Times New Roman" w:cs="Times New Roman"/>
          <w:sz w:val="23"/>
          <w:szCs w:val="23"/>
        </w:rPr>
        <w:t>»</w:t>
      </w:r>
      <w:r w:rsidR="00931E3B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931E3B">
        <w:rPr>
          <w:rFonts w:ascii="Times New Roman" w:hAnsi="Times New Roman" w:cs="Times New Roman"/>
          <w:sz w:val="23"/>
          <w:szCs w:val="23"/>
        </w:rPr>
        <w:t>ООО «</w:t>
      </w:r>
      <w:proofErr w:type="spellStart"/>
      <w:r w:rsidR="00931E3B">
        <w:rPr>
          <w:rFonts w:ascii="Times New Roman" w:hAnsi="Times New Roman" w:cs="Times New Roman"/>
          <w:sz w:val="23"/>
          <w:szCs w:val="23"/>
        </w:rPr>
        <w:t>Урожайка</w:t>
      </w:r>
      <w:proofErr w:type="spellEnd"/>
      <w:r w:rsidR="00931E3B" w:rsidRPr="00931E3B">
        <w:rPr>
          <w:rFonts w:ascii="Times New Roman" w:hAnsi="Times New Roman" w:cs="Times New Roman"/>
          <w:sz w:val="23"/>
          <w:szCs w:val="23"/>
        </w:rPr>
        <w:t>»</w:t>
      </w:r>
      <w:r w:rsidR="00931E3B" w:rsidRPr="009642FE">
        <w:rPr>
          <w:rFonts w:ascii="Times New Roman" w:hAnsi="Times New Roman" w:cs="Times New Roman"/>
          <w:sz w:val="23"/>
          <w:szCs w:val="23"/>
        </w:rPr>
        <w:t xml:space="preserve"> </w:t>
      </w:r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931E3B">
        <w:rPr>
          <w:rFonts w:ascii="Times New Roman" w:hAnsi="Times New Roman" w:cs="Times New Roman"/>
          <w:sz w:val="23"/>
          <w:szCs w:val="23"/>
        </w:rPr>
        <w:t>овара.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931E3B">
        <w:rPr>
          <w:rFonts w:ascii="Times New Roman" w:hAnsi="Times New Roman" w:cs="Times New Roman"/>
          <w:b/>
          <w:sz w:val="23"/>
          <w:szCs w:val="23"/>
        </w:rPr>
        <w:t>товара/услуг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931E3B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1651F9" w:rsidRPr="00931E3B">
        <w:rPr>
          <w:rFonts w:ascii="Times New Roman" w:hAnsi="Times New Roman" w:cs="Times New Roman"/>
          <w:sz w:val="23"/>
          <w:szCs w:val="23"/>
        </w:rPr>
        <w:t>.__________.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A60F0E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931E3B" w:rsidRPr="00931E3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https://urozhayka.ru/page/payment</w:t>
      </w: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действий </w:t>
      </w:r>
      <w:r w:rsidR="00F819E6" w:rsidRPr="00931E3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указанных в разделе «Сервис и помощь» пункт «Как сделать заказ», прямая ссылка на пункт: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BC7E60" w:rsidRDefault="00BC7E60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6.4. При почтовой доставке (транспортной) условия приема-сдачи товара согласно нормативных документов Почта России и законодательства РФ.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931E3B" w:rsidRDefault="00931E3B" w:rsidP="00931E3B">
      <w:pPr>
        <w:pStyle w:val="5"/>
        <w:shd w:val="clear" w:color="auto" w:fill="FFFFFF"/>
        <w:spacing w:before="0"/>
        <w:rPr>
          <w:rFonts w:ascii="Times New Roman" w:hAnsi="Times New Roman" w:cs="Times New Roman"/>
          <w:color w:val="020301"/>
          <w:sz w:val="20"/>
          <w:szCs w:val="20"/>
        </w:rPr>
      </w:pPr>
      <w:bookmarkStart w:id="0" w:name="_GoBack"/>
      <w:bookmarkEnd w:id="0"/>
      <w:r w:rsidRPr="00931E3B">
        <w:rPr>
          <w:rStyle w:val="a6"/>
          <w:rFonts w:ascii="Times New Roman" w:hAnsi="Times New Roman" w:cs="Times New Roman"/>
          <w:b w:val="0"/>
          <w:bCs w:val="0"/>
          <w:color w:val="020301"/>
          <w:sz w:val="20"/>
          <w:szCs w:val="20"/>
        </w:rPr>
        <w:t>Адрес:</w:t>
      </w:r>
      <w:r w:rsidRPr="00931E3B">
        <w:rPr>
          <w:rFonts w:ascii="Times New Roman" w:hAnsi="Times New Roman" w:cs="Times New Roman"/>
          <w:color w:val="020301"/>
          <w:sz w:val="20"/>
          <w:szCs w:val="20"/>
        </w:rPr>
        <w:t xml:space="preserve"> 142840, Московская область, г Ступино,  </w:t>
      </w:r>
      <w:proofErr w:type="spellStart"/>
      <w:r w:rsidRPr="00931E3B">
        <w:rPr>
          <w:rFonts w:ascii="Times New Roman" w:hAnsi="Times New Roman" w:cs="Times New Roman"/>
          <w:color w:val="020301"/>
          <w:sz w:val="20"/>
          <w:szCs w:val="20"/>
        </w:rPr>
        <w:t>мкр</w:t>
      </w:r>
      <w:proofErr w:type="spellEnd"/>
      <w:r w:rsidRPr="00931E3B">
        <w:rPr>
          <w:rFonts w:ascii="Times New Roman" w:hAnsi="Times New Roman" w:cs="Times New Roman"/>
          <w:color w:val="020301"/>
          <w:sz w:val="20"/>
          <w:szCs w:val="20"/>
        </w:rPr>
        <w:t xml:space="preserve"> Михнево,  ул. Советская, дом 36, а/я 555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b/>
          <w:color w:val="020301"/>
          <w:sz w:val="20"/>
          <w:szCs w:val="20"/>
        </w:rPr>
      </w:pPr>
      <w:r w:rsidRPr="00931E3B">
        <w:rPr>
          <w:rStyle w:val="a6"/>
          <w:b w:val="0"/>
          <w:color w:val="020301"/>
          <w:sz w:val="20"/>
          <w:szCs w:val="20"/>
        </w:rPr>
        <w:t>Телефон: +79854458950</w:t>
      </w:r>
      <w:r>
        <w:rPr>
          <w:rStyle w:val="a6"/>
          <w:b w:val="0"/>
          <w:color w:val="020301"/>
          <w:sz w:val="20"/>
          <w:szCs w:val="20"/>
        </w:rPr>
        <w:t xml:space="preserve">, </w:t>
      </w:r>
      <w:r w:rsidRPr="00931E3B">
        <w:rPr>
          <w:rStyle w:val="a6"/>
          <w:b w:val="0"/>
          <w:color w:val="020301"/>
          <w:sz w:val="20"/>
          <w:szCs w:val="20"/>
        </w:rPr>
        <w:t xml:space="preserve"> </w:t>
      </w:r>
      <w:r>
        <w:rPr>
          <w:rStyle w:val="a6"/>
          <w:b w:val="0"/>
          <w:color w:val="020301"/>
          <w:sz w:val="20"/>
          <w:szCs w:val="20"/>
          <w:lang w:val="en-US"/>
        </w:rPr>
        <w:t>E</w:t>
      </w:r>
      <w:r w:rsidRPr="00931E3B">
        <w:rPr>
          <w:rStyle w:val="a6"/>
          <w:b w:val="0"/>
          <w:color w:val="020301"/>
          <w:sz w:val="20"/>
          <w:szCs w:val="20"/>
        </w:rPr>
        <w:t>-</w:t>
      </w:r>
      <w:r>
        <w:rPr>
          <w:rStyle w:val="a6"/>
          <w:b w:val="0"/>
          <w:color w:val="020301"/>
          <w:sz w:val="20"/>
          <w:szCs w:val="20"/>
          <w:lang w:val="en-US"/>
        </w:rPr>
        <w:t>mail</w:t>
      </w:r>
      <w:r>
        <w:rPr>
          <w:rStyle w:val="a6"/>
          <w:b w:val="0"/>
          <w:color w:val="020301"/>
          <w:sz w:val="20"/>
          <w:szCs w:val="20"/>
        </w:rPr>
        <w:t xml:space="preserve">: </w:t>
      </w:r>
      <w:r>
        <w:rPr>
          <w:rStyle w:val="a6"/>
          <w:b w:val="0"/>
          <w:color w:val="020301"/>
          <w:sz w:val="20"/>
          <w:szCs w:val="20"/>
          <w:lang w:val="en-US"/>
        </w:rPr>
        <w:t>info</w:t>
      </w:r>
      <w:r w:rsidRPr="00931E3B">
        <w:rPr>
          <w:rStyle w:val="a6"/>
          <w:b w:val="0"/>
          <w:color w:val="020301"/>
          <w:sz w:val="20"/>
          <w:szCs w:val="20"/>
        </w:rPr>
        <w:t>@</w:t>
      </w:r>
      <w:r>
        <w:rPr>
          <w:rStyle w:val="a6"/>
          <w:b w:val="0"/>
          <w:color w:val="020301"/>
          <w:sz w:val="20"/>
          <w:szCs w:val="20"/>
          <w:lang w:val="en-US"/>
        </w:rPr>
        <w:t>urozhyaka</w:t>
      </w:r>
      <w:r w:rsidRPr="00931E3B">
        <w:rPr>
          <w:rStyle w:val="a6"/>
          <w:b w:val="0"/>
          <w:color w:val="020301"/>
          <w:sz w:val="20"/>
          <w:szCs w:val="20"/>
        </w:rPr>
        <w:t>.</w:t>
      </w:r>
      <w:r>
        <w:rPr>
          <w:rStyle w:val="a6"/>
          <w:b w:val="0"/>
          <w:color w:val="020301"/>
          <w:sz w:val="20"/>
          <w:szCs w:val="20"/>
          <w:lang w:val="en-US"/>
        </w:rPr>
        <w:t>ru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t>ООО «</w:t>
      </w:r>
      <w:proofErr w:type="spellStart"/>
      <w:r w:rsidRPr="00931E3B">
        <w:rPr>
          <w:color w:val="020301"/>
          <w:sz w:val="20"/>
          <w:szCs w:val="20"/>
        </w:rPr>
        <w:t>Урожайка</w:t>
      </w:r>
      <w:proofErr w:type="spellEnd"/>
      <w:r w:rsidRPr="00931E3B">
        <w:rPr>
          <w:color w:val="020301"/>
          <w:sz w:val="20"/>
          <w:szCs w:val="20"/>
        </w:rPr>
        <w:t>»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t>ОГРН 1167746790221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t>ИНН 9701048092 КПП 770101001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proofErr w:type="spellStart"/>
      <w:r w:rsidRPr="00931E3B">
        <w:rPr>
          <w:color w:val="020301"/>
          <w:sz w:val="20"/>
          <w:szCs w:val="20"/>
        </w:rPr>
        <w:t>р</w:t>
      </w:r>
      <w:proofErr w:type="spellEnd"/>
      <w:r w:rsidRPr="00931E3B">
        <w:rPr>
          <w:color w:val="020301"/>
          <w:sz w:val="20"/>
          <w:szCs w:val="20"/>
        </w:rPr>
        <w:t>/</w:t>
      </w:r>
      <w:proofErr w:type="spellStart"/>
      <w:r w:rsidRPr="00931E3B">
        <w:rPr>
          <w:color w:val="020301"/>
          <w:sz w:val="20"/>
          <w:szCs w:val="20"/>
        </w:rPr>
        <w:t>сч</w:t>
      </w:r>
      <w:proofErr w:type="spellEnd"/>
      <w:r w:rsidRPr="00931E3B">
        <w:rPr>
          <w:color w:val="020301"/>
          <w:sz w:val="20"/>
          <w:szCs w:val="20"/>
        </w:rPr>
        <w:t xml:space="preserve"> 40702810238000123989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lastRenderedPageBreak/>
        <w:t>к/</w:t>
      </w:r>
      <w:proofErr w:type="spellStart"/>
      <w:r w:rsidRPr="00931E3B">
        <w:rPr>
          <w:color w:val="020301"/>
          <w:sz w:val="20"/>
          <w:szCs w:val="20"/>
        </w:rPr>
        <w:t>сч</w:t>
      </w:r>
      <w:proofErr w:type="spellEnd"/>
      <w:r w:rsidRPr="00931E3B">
        <w:rPr>
          <w:color w:val="020301"/>
          <w:sz w:val="20"/>
          <w:szCs w:val="20"/>
        </w:rPr>
        <w:t xml:space="preserve"> 30101810400000000225</w:t>
      </w:r>
    </w:p>
    <w:p w:rsidR="00931E3B" w:rsidRP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t>БИК 044525225       </w:t>
      </w:r>
    </w:p>
    <w:p w:rsidR="00931E3B" w:rsidRDefault="00931E3B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 w:rsidRPr="00931E3B">
        <w:rPr>
          <w:color w:val="020301"/>
          <w:sz w:val="20"/>
          <w:szCs w:val="20"/>
        </w:rPr>
        <w:t>ГУ Банк России (Сбербанк) г Москва</w:t>
      </w:r>
    </w:p>
    <w:p w:rsidR="00BC7E60" w:rsidRPr="00931E3B" w:rsidRDefault="00BC7E60" w:rsidP="00931E3B">
      <w:pPr>
        <w:pStyle w:val="a3"/>
        <w:shd w:val="clear" w:color="auto" w:fill="FFFFFF"/>
        <w:spacing w:before="0" w:beforeAutospacing="0" w:after="0" w:afterAutospacing="0"/>
        <w:rPr>
          <w:color w:val="020301"/>
          <w:sz w:val="20"/>
          <w:szCs w:val="20"/>
        </w:rPr>
      </w:pPr>
      <w:r>
        <w:rPr>
          <w:color w:val="020301"/>
          <w:sz w:val="20"/>
          <w:szCs w:val="20"/>
        </w:rPr>
        <w:t xml:space="preserve">Генеральный директор - М.А. </w:t>
      </w:r>
      <w:proofErr w:type="spellStart"/>
      <w:r>
        <w:rPr>
          <w:color w:val="020301"/>
          <w:sz w:val="20"/>
          <w:szCs w:val="20"/>
        </w:rPr>
        <w:t>Халимов</w:t>
      </w:r>
      <w:proofErr w:type="spellEnd"/>
    </w:p>
    <w:p w:rsidR="004A73AD" w:rsidRPr="00931E3B" w:rsidRDefault="004A73AD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0"/>
          <w:szCs w:val="20"/>
          <w:highlight w:val="yellow"/>
          <w:lang w:eastAsia="ru-RU"/>
        </w:rPr>
      </w:pPr>
    </w:p>
    <w:sectPr w:rsidR="004A73AD" w:rsidRPr="00931E3B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08"/>
  <w:characterSpacingControl w:val="doNotCompress"/>
  <w:compat/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5963DD"/>
    <w:rsid w:val="00617764"/>
    <w:rsid w:val="006860FD"/>
    <w:rsid w:val="006A1F6C"/>
    <w:rsid w:val="006A7822"/>
    <w:rsid w:val="006B0A98"/>
    <w:rsid w:val="00711020"/>
    <w:rsid w:val="00843CDA"/>
    <w:rsid w:val="00931E3B"/>
    <w:rsid w:val="009642FE"/>
    <w:rsid w:val="009F43F4"/>
    <w:rsid w:val="00A60F0E"/>
    <w:rsid w:val="00AC6703"/>
    <w:rsid w:val="00AE0DC4"/>
    <w:rsid w:val="00BB0C52"/>
    <w:rsid w:val="00BC7E60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26FF4"/>
    <w:rsid w:val="00F819E6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F4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E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1E3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Машкова</cp:lastModifiedBy>
  <cp:revision>4</cp:revision>
  <dcterms:created xsi:type="dcterms:W3CDTF">2018-10-12T21:36:00Z</dcterms:created>
  <dcterms:modified xsi:type="dcterms:W3CDTF">2018-10-12T22:02:00Z</dcterms:modified>
</cp:coreProperties>
</file>