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1A" w:rsidRPr="00D3085A" w:rsidRDefault="00D3085A">
      <w:pPr>
        <w:rPr>
          <w:b/>
        </w:rPr>
      </w:pPr>
      <w:r w:rsidRPr="00D3085A">
        <w:rPr>
          <w:b/>
        </w:rPr>
        <w:t>Инструкция по использованию манекена.</w:t>
      </w:r>
    </w:p>
    <w:p w:rsidR="00D3085A" w:rsidRDefault="00D3085A" w:rsidP="00D3085A">
      <w:pPr>
        <w:pStyle w:val="a4"/>
        <w:numPr>
          <w:ilvl w:val="0"/>
          <w:numId w:val="1"/>
        </w:numPr>
      </w:pPr>
      <w:r w:rsidRPr="00D3085A">
        <w:rPr>
          <w:b/>
        </w:rPr>
        <w:t>Сборка манекена</w:t>
      </w:r>
      <w:r>
        <w:t>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4418"/>
      </w:tblGrid>
      <w:tr w:rsidR="00777055" w:rsidTr="00777055">
        <w:tc>
          <w:tcPr>
            <w:tcW w:w="4672" w:type="dxa"/>
          </w:tcPr>
          <w:p w:rsidR="00D3085A" w:rsidRDefault="00D3085A" w:rsidP="00D3085A">
            <w:r>
              <w:t xml:space="preserve">Вставьте ногу </w:t>
            </w:r>
            <w:r w:rsidRPr="00D3085A">
              <w:rPr>
                <w:b/>
              </w:rPr>
              <w:t>А</w:t>
            </w:r>
            <w:r>
              <w:t xml:space="preserve"> в основу </w:t>
            </w:r>
            <w:r w:rsidRPr="00D3085A">
              <w:rPr>
                <w:b/>
              </w:rPr>
              <w:t>В</w:t>
            </w:r>
            <w:r>
              <w:t xml:space="preserve"> </w:t>
            </w:r>
            <w:r w:rsidRPr="00D3085A">
              <w:t xml:space="preserve">и </w:t>
            </w:r>
            <w:r>
              <w:t>потяните вверх, чтобы закрепить.</w:t>
            </w:r>
          </w:p>
          <w:p w:rsidR="00D3085A" w:rsidRDefault="00D3085A" w:rsidP="00D3085A">
            <w:r>
              <w:t>Оденьте наконечник С на край ноги.</w:t>
            </w:r>
          </w:p>
        </w:tc>
        <w:tc>
          <w:tcPr>
            <w:tcW w:w="4673" w:type="dxa"/>
          </w:tcPr>
          <w:p w:rsidR="00D3085A" w:rsidRDefault="00D3085A" w:rsidP="00D3085A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6DC6AF27" wp14:editId="7A3A5E41">
                  <wp:extent cx="1581150" cy="1228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055" w:rsidRDefault="00777055" w:rsidP="00D3085A">
            <w:pPr>
              <w:pStyle w:val="a4"/>
              <w:ind w:left="0"/>
            </w:pPr>
          </w:p>
        </w:tc>
      </w:tr>
      <w:tr w:rsidR="00777055" w:rsidTr="00777055">
        <w:tc>
          <w:tcPr>
            <w:tcW w:w="4672" w:type="dxa"/>
          </w:tcPr>
          <w:p w:rsidR="00D3085A" w:rsidRPr="00C76D12" w:rsidRDefault="00844338" w:rsidP="00C76D12">
            <w:r>
              <w:t xml:space="preserve"> </w:t>
            </w:r>
            <w:r w:rsidR="00C76D12">
              <w:t xml:space="preserve">Вставьте ногу </w:t>
            </w:r>
            <w:r w:rsidR="00C76D12" w:rsidRPr="00C76D12">
              <w:rPr>
                <w:b/>
              </w:rPr>
              <w:t>А</w:t>
            </w:r>
            <w:r w:rsidR="00C76D12">
              <w:t xml:space="preserve"> в </w:t>
            </w:r>
            <w:r w:rsidR="00C76D12" w:rsidRPr="00C76D12">
              <w:t xml:space="preserve">выемку </w:t>
            </w:r>
            <w:r w:rsidR="00C76D12" w:rsidRPr="00C76D12">
              <w:rPr>
                <w:b/>
              </w:rPr>
              <w:t>В</w:t>
            </w:r>
            <w:r w:rsidR="00C76D12">
              <w:t xml:space="preserve"> на станине </w:t>
            </w:r>
          </w:p>
        </w:tc>
        <w:tc>
          <w:tcPr>
            <w:tcW w:w="4673" w:type="dxa"/>
          </w:tcPr>
          <w:p w:rsidR="00D3085A" w:rsidRDefault="00D3085A" w:rsidP="00D3085A">
            <w:pPr>
              <w:pStyle w:val="a4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35DA9" wp14:editId="1D9CD604">
                  <wp:extent cx="1590261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52" cy="12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055" w:rsidRDefault="00777055" w:rsidP="00D3085A">
            <w:pPr>
              <w:pStyle w:val="a4"/>
              <w:ind w:left="0"/>
              <w:rPr>
                <w:noProof/>
                <w:lang w:eastAsia="ru-RU"/>
              </w:rPr>
            </w:pPr>
          </w:p>
        </w:tc>
      </w:tr>
      <w:tr w:rsidR="00CA205A" w:rsidTr="00777055">
        <w:tc>
          <w:tcPr>
            <w:tcW w:w="4672" w:type="dxa"/>
          </w:tcPr>
          <w:p w:rsidR="00CA205A" w:rsidRPr="00CA205A" w:rsidRDefault="00777055" w:rsidP="00C76D12">
            <w:r>
              <w:t xml:space="preserve">Расставьте ноги стойки </w:t>
            </w:r>
            <w:r w:rsidR="00C76D12">
              <w:t>манекена.</w:t>
            </w:r>
          </w:p>
        </w:tc>
        <w:tc>
          <w:tcPr>
            <w:tcW w:w="4673" w:type="dxa"/>
          </w:tcPr>
          <w:p w:rsidR="00CA205A" w:rsidRDefault="00777055" w:rsidP="00D3085A">
            <w:pPr>
              <w:pStyle w:val="a4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B0799" wp14:editId="2712B2E4">
                  <wp:extent cx="1637969" cy="12477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638" cy="126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85A" w:rsidRDefault="00D3085A" w:rsidP="00D3085A">
      <w:pPr>
        <w:pStyle w:val="a4"/>
      </w:pPr>
    </w:p>
    <w:p w:rsidR="00D3085A" w:rsidRPr="00777055" w:rsidRDefault="00D3085A">
      <w:pPr>
        <w:rPr>
          <w:lang w:val="en-US"/>
        </w:rPr>
      </w:pPr>
    </w:p>
    <w:p w:rsidR="00D3085A" w:rsidRDefault="00D508A0" w:rsidP="00D508A0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Регулировка высоты стойки и с</w:t>
      </w:r>
      <w:r w:rsidRPr="00D508A0">
        <w:rPr>
          <w:b/>
        </w:rPr>
        <w:t xml:space="preserve">борка </w:t>
      </w:r>
      <w:r w:rsidR="00417AB0">
        <w:rPr>
          <w:b/>
        </w:rPr>
        <w:t>корпуса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1746"/>
      </w:tblGrid>
      <w:tr w:rsidR="00D508A0" w:rsidTr="005A32CD">
        <w:tc>
          <w:tcPr>
            <w:tcW w:w="6879" w:type="dxa"/>
          </w:tcPr>
          <w:p w:rsidR="00D508A0" w:rsidRDefault="00D508A0" w:rsidP="00D508A0">
            <w:pPr>
              <w:pStyle w:val="a4"/>
              <w:ind w:left="0"/>
            </w:pPr>
            <w:r>
              <w:t xml:space="preserve">Ослабьте зажим </w:t>
            </w:r>
            <w:r w:rsidRPr="00D508A0">
              <w:rPr>
                <w:b/>
              </w:rPr>
              <w:t>А</w:t>
            </w:r>
            <w:r>
              <w:t xml:space="preserve">, потяните трубку стойки вверх на необходимую высоту, затяните зажим </w:t>
            </w:r>
            <w:r w:rsidRPr="00D508A0">
              <w:rPr>
                <w:b/>
              </w:rPr>
              <w:t>А</w:t>
            </w:r>
            <w:r>
              <w:t>.</w:t>
            </w:r>
          </w:p>
          <w:p w:rsidR="00F67C84" w:rsidRDefault="00F67C84" w:rsidP="00D508A0">
            <w:pPr>
              <w:pStyle w:val="a4"/>
              <w:ind w:left="0"/>
            </w:pPr>
            <w:r>
              <w:t xml:space="preserve">Установите </w:t>
            </w:r>
            <w:r w:rsidR="00417AB0">
              <w:t>корпус</w:t>
            </w:r>
            <w:r>
              <w:t xml:space="preserve"> на ст</w:t>
            </w:r>
            <w:r w:rsidR="00417AB0">
              <w:t>ойку</w:t>
            </w:r>
            <w:r>
              <w:t>.</w:t>
            </w:r>
          </w:p>
          <w:p w:rsidR="00F67C84" w:rsidRDefault="00F67C84" w:rsidP="00F67C84">
            <w:pPr>
              <w:pStyle w:val="a4"/>
              <w:ind w:left="0"/>
              <w:rPr>
                <w:lang w:val="uk-UA"/>
              </w:rPr>
            </w:pPr>
            <w:r>
              <w:t xml:space="preserve">Высоту крепления </w:t>
            </w:r>
            <w:r w:rsidR="00417AB0" w:rsidRPr="00417AB0">
              <w:t>к</w:t>
            </w:r>
            <w:r w:rsidR="00417AB0">
              <w:t>орпуса</w:t>
            </w:r>
            <w:r>
              <w:t xml:space="preserve"> на стойке можно регулировать с помощью ограничителя </w:t>
            </w:r>
            <w:r w:rsidRPr="00F67C84">
              <w:rPr>
                <w:b/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  <w:p w:rsidR="00F67C84" w:rsidRPr="00F67C84" w:rsidRDefault="00F67C84" w:rsidP="00F67C84">
            <w:pPr>
              <w:pStyle w:val="a4"/>
              <w:ind w:left="0"/>
            </w:pPr>
            <w:r>
              <w:rPr>
                <w:lang w:val="uk-UA"/>
              </w:rPr>
              <w:t xml:space="preserve">Зажим </w:t>
            </w:r>
            <w:r w:rsidRPr="00F67C84">
              <w:rPr>
                <w:b/>
                <w:lang w:val="uk-UA"/>
              </w:rPr>
              <w:t>С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нужен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чтобы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предотвратить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вращение</w:t>
            </w:r>
            <w:proofErr w:type="spellEnd"/>
            <w:r>
              <w:rPr>
                <w:lang w:val="uk-UA"/>
              </w:rPr>
              <w:t xml:space="preserve"> манекена.</w:t>
            </w:r>
          </w:p>
        </w:tc>
        <w:tc>
          <w:tcPr>
            <w:tcW w:w="1746" w:type="dxa"/>
          </w:tcPr>
          <w:p w:rsidR="00D508A0" w:rsidRDefault="008229E2" w:rsidP="00D508A0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1C4D4E3B" wp14:editId="5A985752">
                  <wp:extent cx="962025" cy="1971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8A0" w:rsidRDefault="00D508A0" w:rsidP="00D508A0">
      <w:pPr>
        <w:pStyle w:val="a4"/>
      </w:pPr>
    </w:p>
    <w:p w:rsidR="00844338" w:rsidRDefault="00844338" w:rsidP="00D508A0">
      <w:pPr>
        <w:pStyle w:val="a4"/>
      </w:pPr>
    </w:p>
    <w:p w:rsidR="00844338" w:rsidRDefault="00844338" w:rsidP="00D508A0">
      <w:pPr>
        <w:pStyle w:val="a4"/>
        <w:rPr>
          <w:b/>
        </w:rPr>
      </w:pPr>
      <w:r w:rsidRPr="00844338">
        <w:rPr>
          <w:b/>
        </w:rPr>
        <w:t>Фиксация регулировочной ручки к шее манекена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63"/>
        <w:gridCol w:w="4262"/>
      </w:tblGrid>
      <w:tr w:rsidR="004C71EA" w:rsidTr="004C71EA">
        <w:tc>
          <w:tcPr>
            <w:tcW w:w="4672" w:type="dxa"/>
          </w:tcPr>
          <w:p w:rsidR="004C71EA" w:rsidRPr="004C71EA" w:rsidRDefault="004C71EA" w:rsidP="004C71EA">
            <w:r w:rsidRPr="004C71EA">
              <w:t>Регулировочная ручка крепится к шее манекена при помощи отвертки (не входит в комплект)</w:t>
            </w:r>
          </w:p>
          <w:p w:rsidR="004C71EA" w:rsidRDefault="004C71EA" w:rsidP="004C71EA">
            <w:pPr>
              <w:pStyle w:val="a4"/>
              <w:ind w:left="0"/>
              <w:rPr>
                <w:b/>
              </w:rPr>
            </w:pPr>
          </w:p>
        </w:tc>
        <w:tc>
          <w:tcPr>
            <w:tcW w:w="4673" w:type="dxa"/>
          </w:tcPr>
          <w:p w:rsidR="004C71EA" w:rsidRPr="004C71EA" w:rsidRDefault="004C71EA" w:rsidP="004C71EA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1BA94325" wp14:editId="4C27F22E">
                  <wp:extent cx="333954" cy="606570"/>
                  <wp:effectExtent l="0" t="0" r="952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77" cy="61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EA" w:rsidRDefault="004C71EA" w:rsidP="004C71EA">
      <w:pPr>
        <w:pStyle w:val="a4"/>
        <w:rPr>
          <w:b/>
        </w:rPr>
      </w:pPr>
    </w:p>
    <w:p w:rsidR="00D3085A" w:rsidRDefault="00D3085A"/>
    <w:p w:rsidR="0035080D" w:rsidRDefault="0035080D">
      <w:pPr>
        <w:rPr>
          <w:b/>
        </w:rPr>
      </w:pPr>
      <w:r w:rsidRPr="0035080D">
        <w:rPr>
          <w:b/>
        </w:rPr>
        <w:lastRenderedPageBreak/>
        <w:t>Регулировка формы манекена под необходимые размеры.</w:t>
      </w:r>
    </w:p>
    <w:p w:rsidR="0035080D" w:rsidRDefault="0035080D">
      <w:r>
        <w:rPr>
          <w:b/>
        </w:rPr>
        <w:t xml:space="preserve">Важно: </w:t>
      </w:r>
      <w:r>
        <w:t>когда Вы корректируете формы манекена под необходимые размеры, всегда ослабляйте винты медленно, очень аккуратно, постепенно.</w:t>
      </w:r>
    </w:p>
    <w:p w:rsidR="0035080D" w:rsidRDefault="0035080D">
      <w:r>
        <w:t>Измеряйте размеры при помощи сантиметра(рулетки).</w:t>
      </w:r>
    </w:p>
    <w:p w:rsidR="00FE6D4E" w:rsidRPr="00610EC0" w:rsidRDefault="00FE6D4E" w:rsidP="00FE6D4E">
      <w:pPr>
        <w:pStyle w:val="a4"/>
        <w:numPr>
          <w:ilvl w:val="0"/>
          <w:numId w:val="2"/>
        </w:numPr>
        <w:rPr>
          <w:b/>
          <w:lang w:val="en-US"/>
        </w:rPr>
      </w:pPr>
      <w:r w:rsidRPr="00610EC0">
        <w:rPr>
          <w:b/>
        </w:rPr>
        <w:t>Р</w:t>
      </w:r>
      <w:r w:rsidR="00610EC0" w:rsidRPr="00610EC0">
        <w:rPr>
          <w:b/>
        </w:rPr>
        <w:t>ег</w:t>
      </w:r>
      <w:r w:rsidRPr="00610EC0">
        <w:rPr>
          <w:b/>
        </w:rPr>
        <w:t xml:space="preserve">улировка размера корпуса </w:t>
      </w:r>
      <w:r w:rsidR="00E255B6">
        <w:rPr>
          <w:b/>
        </w:rPr>
        <w:t>манекена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375"/>
      </w:tblGrid>
      <w:tr w:rsidR="00610EC0" w:rsidRPr="00610EC0" w:rsidTr="00610EC0">
        <w:tc>
          <w:tcPr>
            <w:tcW w:w="4672" w:type="dxa"/>
          </w:tcPr>
          <w:p w:rsidR="00610EC0" w:rsidRPr="00610EC0" w:rsidRDefault="00610EC0" w:rsidP="00C76D12">
            <w:r>
              <w:t>Нажмите на регулятор и поверните его</w:t>
            </w:r>
          </w:p>
          <w:p w:rsidR="00610EC0" w:rsidRPr="00610EC0" w:rsidRDefault="00610EC0" w:rsidP="00610EC0">
            <w:pPr>
              <w:ind w:left="360"/>
              <w:rPr>
                <w:b/>
              </w:rPr>
            </w:pPr>
          </w:p>
        </w:tc>
        <w:tc>
          <w:tcPr>
            <w:tcW w:w="4673" w:type="dxa"/>
          </w:tcPr>
          <w:p w:rsidR="00610EC0" w:rsidRPr="00610EC0" w:rsidRDefault="00610EC0" w:rsidP="00610EC0">
            <w:pPr>
              <w:pStyle w:val="a4"/>
              <w:ind w:left="0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57CFC" wp14:editId="55372DBE">
                  <wp:extent cx="1238250" cy="762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EC0" w:rsidRDefault="00E255B6" w:rsidP="00E255B6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Регулировка размера шеи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352"/>
      </w:tblGrid>
      <w:tr w:rsidR="00E255B6" w:rsidTr="00DB2734">
        <w:tc>
          <w:tcPr>
            <w:tcW w:w="4672" w:type="dxa"/>
          </w:tcPr>
          <w:p w:rsidR="00E255B6" w:rsidRPr="00E255B6" w:rsidRDefault="00E255B6" w:rsidP="00E255B6">
            <w:pPr>
              <w:pStyle w:val="a4"/>
              <w:ind w:left="0"/>
            </w:pPr>
            <w:r w:rsidRPr="00E255B6">
              <w:t>Нажмите на регулировочную ручку и поверните ее.</w:t>
            </w:r>
          </w:p>
        </w:tc>
        <w:tc>
          <w:tcPr>
            <w:tcW w:w="4673" w:type="dxa"/>
          </w:tcPr>
          <w:p w:rsidR="00E255B6" w:rsidRDefault="00E255B6" w:rsidP="00E255B6">
            <w:pPr>
              <w:pStyle w:val="a4"/>
              <w:ind w:left="0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81D61" wp14:editId="2355AD0B">
                  <wp:extent cx="1317315" cy="86627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02" cy="87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34" w:rsidTr="00DB2734">
        <w:tc>
          <w:tcPr>
            <w:tcW w:w="4672" w:type="dxa"/>
          </w:tcPr>
          <w:p w:rsidR="00DB2734" w:rsidRPr="00E255B6" w:rsidRDefault="00DB2734" w:rsidP="00DB2734"/>
        </w:tc>
        <w:tc>
          <w:tcPr>
            <w:tcW w:w="4673" w:type="dxa"/>
          </w:tcPr>
          <w:p w:rsidR="00DB2734" w:rsidRDefault="00DB2734" w:rsidP="00E255B6">
            <w:pPr>
              <w:pStyle w:val="a4"/>
              <w:ind w:left="0"/>
              <w:rPr>
                <w:noProof/>
                <w:lang w:eastAsia="ru-RU"/>
              </w:rPr>
            </w:pPr>
          </w:p>
        </w:tc>
      </w:tr>
    </w:tbl>
    <w:p w:rsidR="00E255B6" w:rsidRDefault="00DB2734" w:rsidP="00DB2734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Регулировка длины спины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321"/>
      </w:tblGrid>
      <w:tr w:rsidR="00DB2734" w:rsidTr="007E0D85">
        <w:tc>
          <w:tcPr>
            <w:tcW w:w="5029" w:type="dxa"/>
          </w:tcPr>
          <w:p w:rsidR="00DB2734" w:rsidRPr="007E0D85" w:rsidRDefault="00DB2734" w:rsidP="00B80429">
            <w:pPr>
              <w:pStyle w:val="a4"/>
              <w:ind w:left="0"/>
            </w:pPr>
            <w:r w:rsidRPr="00B80429">
              <w:t>Ослабьте зажим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Y</w:t>
            </w:r>
            <w:r w:rsidRPr="00B80429">
              <w:rPr>
                <w:b/>
              </w:rPr>
              <w:t xml:space="preserve"> </w:t>
            </w:r>
            <w:r w:rsidR="00B80429">
              <w:t xml:space="preserve">и тяните нижнюю часть торса вверх/вниз, пока не получите нужную длину. Затяните зажим </w:t>
            </w:r>
            <w:r w:rsidR="006E4C86" w:rsidRPr="00C76D12">
              <w:rPr>
                <w:b/>
                <w:lang w:val="en-US"/>
              </w:rPr>
              <w:t>Y</w:t>
            </w:r>
          </w:p>
        </w:tc>
        <w:tc>
          <w:tcPr>
            <w:tcW w:w="4321" w:type="dxa"/>
          </w:tcPr>
          <w:p w:rsidR="00DB2734" w:rsidRPr="003E7EBB" w:rsidRDefault="00DB2734" w:rsidP="00DB2734">
            <w:pPr>
              <w:pStyle w:val="a4"/>
              <w:ind w:left="0"/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089D78" wp14:editId="1D989E5C">
                  <wp:extent cx="795130" cy="160274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31" cy="163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734" w:rsidRPr="006E4C86" w:rsidRDefault="006E4C86" w:rsidP="006E4C86">
      <w:pPr>
        <w:rPr>
          <w:b/>
        </w:rPr>
      </w:pPr>
      <w:r w:rsidRPr="006E4C86">
        <w:rPr>
          <w:b/>
        </w:rPr>
        <w:t xml:space="preserve">Внимание: </w:t>
      </w:r>
      <w:r>
        <w:rPr>
          <w:b/>
        </w:rPr>
        <w:t xml:space="preserve">храните упаковку в недоступном для детей месте. </w:t>
      </w:r>
    </w:p>
    <w:p w:rsidR="0035080D" w:rsidRPr="00C76D12" w:rsidRDefault="00C76D12">
      <w:pPr>
        <w:rPr>
          <w:b/>
        </w:rPr>
      </w:pPr>
      <w:r w:rsidRPr="00C76D12">
        <w:rPr>
          <w:b/>
        </w:rPr>
        <w:t>Набивка манекена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085A" w:rsidTr="007E0D85">
        <w:tc>
          <w:tcPr>
            <w:tcW w:w="4672" w:type="dxa"/>
          </w:tcPr>
          <w:p w:rsidR="00D3085A" w:rsidRDefault="00D3085A">
            <w:r>
              <w:t>Чтобы увеличить манекен в объёмах, используйте накладки в нужной части манекена.</w:t>
            </w:r>
          </w:p>
        </w:tc>
        <w:tc>
          <w:tcPr>
            <w:tcW w:w="4673" w:type="dxa"/>
          </w:tcPr>
          <w:p w:rsidR="00D3085A" w:rsidRDefault="00D3085A">
            <w:r>
              <w:rPr>
                <w:noProof/>
                <w:lang w:eastAsia="ru-RU"/>
              </w:rPr>
              <w:drawing>
                <wp:inline distT="0" distB="0" distL="0" distR="0" wp14:anchorId="3C7586FC" wp14:editId="4A025B9A">
                  <wp:extent cx="1622122" cy="1154844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889" cy="117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85A" w:rsidRDefault="00D3085A"/>
    <w:p w:rsidR="007E0D85" w:rsidRDefault="007E0D85" w:rsidP="007E0D8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C1E21"/>
          <w:sz w:val="22"/>
          <w:szCs w:val="22"/>
        </w:rPr>
      </w:pPr>
      <w:r w:rsidRPr="007E0D85">
        <w:rPr>
          <w:rFonts w:asciiTheme="minorHAnsi" w:hAnsiTheme="minorHAnsi" w:cstheme="minorHAnsi"/>
          <w:b/>
          <w:color w:val="1C1E21"/>
          <w:sz w:val="22"/>
          <w:szCs w:val="22"/>
        </w:rPr>
        <w:t>Маскировка зазоров и накладок раздвижного манекена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0D85" w:rsidTr="007E0D85">
        <w:tc>
          <w:tcPr>
            <w:tcW w:w="4672" w:type="dxa"/>
          </w:tcPr>
          <w:p w:rsidR="007E0D85" w:rsidRPr="007E0D85" w:rsidRDefault="007E0D85" w:rsidP="007E0D85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Theme="minorHAnsi" w:hAnsiTheme="minorHAnsi" w:cstheme="minorHAnsi"/>
                <w:color w:val="1C1E21"/>
                <w:sz w:val="22"/>
                <w:szCs w:val="22"/>
              </w:rPr>
            </w:pPr>
            <w:r w:rsidRPr="007E0D8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После того, как вы отрегулировали манекен, закройте образовавшиеся зазоры с помощью полоски ткани или ленты.</w:t>
            </w:r>
            <w:r w:rsidRPr="007E0D8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br/>
              <w:t>Пометьте центр на маскировочной ленте.</w:t>
            </w:r>
            <w:r w:rsidRPr="007E0D8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br/>
              <w:t>Для маскировки накладок можно использовать пуловер из эластичной ткани, просто оденьте его на манекен.</w:t>
            </w:r>
          </w:p>
          <w:p w:rsidR="007E0D85" w:rsidRDefault="007E0D85" w:rsidP="007E0D85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</w:p>
        </w:tc>
        <w:tc>
          <w:tcPr>
            <w:tcW w:w="4673" w:type="dxa"/>
          </w:tcPr>
          <w:p w:rsidR="007E0D85" w:rsidRDefault="007E0D85" w:rsidP="007E0D85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41AD2C" wp14:editId="522C85F4">
                  <wp:extent cx="981075" cy="15811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D85" w:rsidRPr="007E0D85" w:rsidRDefault="007E0D85" w:rsidP="007E0D85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C1E21"/>
          <w:sz w:val="22"/>
          <w:szCs w:val="22"/>
        </w:rPr>
      </w:pPr>
    </w:p>
    <w:p w:rsidR="00B90DC7" w:rsidRDefault="00B90DC7"/>
    <w:p w:rsidR="003E7EBB" w:rsidRPr="003E7EBB" w:rsidRDefault="003E7EBB">
      <w:pPr>
        <w:rPr>
          <w:b/>
        </w:rPr>
      </w:pPr>
    </w:p>
    <w:p w:rsidR="003E7EBB" w:rsidRDefault="003E7EBB">
      <w:pPr>
        <w:rPr>
          <w:b/>
        </w:rPr>
      </w:pPr>
      <w:r w:rsidRPr="003E7EBB">
        <w:rPr>
          <w:b/>
          <w:lang w:val="en-US"/>
        </w:rPr>
        <w:t>И</w:t>
      </w:r>
      <w:proofErr w:type="spellStart"/>
      <w:r w:rsidRPr="003E7EBB">
        <w:rPr>
          <w:b/>
        </w:rPr>
        <w:t>спользование</w:t>
      </w:r>
      <w:proofErr w:type="spellEnd"/>
      <w:r w:rsidRPr="003E7EBB">
        <w:rPr>
          <w:b/>
        </w:rPr>
        <w:t xml:space="preserve"> манекена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7EBB" w:rsidTr="00FE0B15">
        <w:tc>
          <w:tcPr>
            <w:tcW w:w="4672" w:type="dxa"/>
          </w:tcPr>
          <w:p w:rsidR="003E7EBB" w:rsidRPr="001D66EC" w:rsidRDefault="001D66EC" w:rsidP="00CD52CA">
            <w:r w:rsidRPr="001D66EC">
              <w:t xml:space="preserve">Пользуйтесь булавками, чтобы прикрепить </w:t>
            </w:r>
            <w:r>
              <w:t xml:space="preserve">каждую часть изделия. </w:t>
            </w:r>
            <w:r w:rsidRPr="001D66EC">
              <w:t xml:space="preserve">Выполняйте </w:t>
            </w:r>
            <w:r w:rsidR="00CD52CA">
              <w:t>необходимые</w:t>
            </w:r>
            <w:bookmarkStart w:id="0" w:name="_GoBack"/>
            <w:bookmarkEnd w:id="0"/>
            <w:r>
              <w:t xml:space="preserve"> </w:t>
            </w:r>
            <w:r w:rsidRPr="001D66EC">
              <w:t>де</w:t>
            </w:r>
            <w:r>
              <w:t>йствия, чтобы подогнать изделие под нужный размер.</w:t>
            </w:r>
          </w:p>
        </w:tc>
        <w:tc>
          <w:tcPr>
            <w:tcW w:w="4673" w:type="dxa"/>
          </w:tcPr>
          <w:p w:rsidR="003E7EBB" w:rsidRDefault="003E7EBB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BD358E" wp14:editId="0B7EB620">
                  <wp:extent cx="1000125" cy="1343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EBB" w:rsidRDefault="003E7EBB">
      <w:pPr>
        <w:rPr>
          <w:b/>
        </w:rPr>
      </w:pPr>
    </w:p>
    <w:p w:rsidR="00FE0B15" w:rsidRPr="003E7EBB" w:rsidRDefault="00FE0B15">
      <w:pPr>
        <w:rPr>
          <w:b/>
        </w:rPr>
      </w:pPr>
      <w:r>
        <w:rPr>
          <w:b/>
        </w:rPr>
        <w:t>Маркировка низа изделия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0B15" w:rsidTr="00930E1F">
        <w:tc>
          <w:tcPr>
            <w:tcW w:w="4672" w:type="dxa"/>
          </w:tcPr>
          <w:p w:rsidR="00FE0B15" w:rsidRDefault="00930E1F" w:rsidP="00930E1F">
            <w:r>
              <w:t>Отрегулируйте высоту приспособления для маркировки низа изделия. Вставьте ткань в зажим, как показано на рисунке, зафиксируйте зажим и прикрепите булавку у верхнего края зажима. Откройте зажим, передвиньте его по кругу и повторите операцию.</w:t>
            </w:r>
          </w:p>
        </w:tc>
        <w:tc>
          <w:tcPr>
            <w:tcW w:w="4673" w:type="dxa"/>
          </w:tcPr>
          <w:p w:rsidR="00FE0B15" w:rsidRDefault="00930E1F">
            <w:r>
              <w:rPr>
                <w:noProof/>
                <w:lang w:eastAsia="ru-RU"/>
              </w:rPr>
              <w:drawing>
                <wp:inline distT="0" distB="0" distL="0" distR="0" wp14:anchorId="2C4E2A32" wp14:editId="0D08F6FE">
                  <wp:extent cx="1033669" cy="139173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87" cy="141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EBB" w:rsidRDefault="003E7EBB"/>
    <w:p w:rsidR="00F7674A" w:rsidRDefault="00F7674A">
      <w:pPr>
        <w:rPr>
          <w:b/>
        </w:rPr>
      </w:pPr>
      <w:r w:rsidRPr="00F7674A">
        <w:rPr>
          <w:b/>
        </w:rPr>
        <w:t>Таблица размеров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557"/>
        <w:gridCol w:w="1558"/>
        <w:gridCol w:w="1558"/>
        <w:gridCol w:w="1558"/>
      </w:tblGrid>
      <w:tr w:rsidR="00F7674A" w:rsidTr="006D6076">
        <w:tc>
          <w:tcPr>
            <w:tcW w:w="3114" w:type="dxa"/>
            <w:gridSpan w:val="2"/>
          </w:tcPr>
          <w:p w:rsidR="00F7674A" w:rsidRDefault="00F7674A" w:rsidP="00F7674A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557" w:type="dxa"/>
          </w:tcPr>
          <w:p w:rsidR="00F7674A" w:rsidRDefault="00F7674A" w:rsidP="00F7674A">
            <w:pPr>
              <w:jc w:val="center"/>
              <w:rPr>
                <w:b/>
              </w:rPr>
            </w:pPr>
            <w:r>
              <w:rPr>
                <w:b/>
              </w:rPr>
              <w:t>Обхват груди</w:t>
            </w:r>
          </w:p>
        </w:tc>
        <w:tc>
          <w:tcPr>
            <w:tcW w:w="1558" w:type="dxa"/>
          </w:tcPr>
          <w:p w:rsidR="00F7674A" w:rsidRDefault="00F7674A" w:rsidP="00F7674A">
            <w:pPr>
              <w:jc w:val="center"/>
              <w:rPr>
                <w:b/>
              </w:rPr>
            </w:pPr>
            <w:r>
              <w:rPr>
                <w:b/>
              </w:rPr>
              <w:t>Обхват талии</w:t>
            </w:r>
          </w:p>
        </w:tc>
        <w:tc>
          <w:tcPr>
            <w:tcW w:w="1558" w:type="dxa"/>
          </w:tcPr>
          <w:p w:rsidR="00F7674A" w:rsidRDefault="00F7674A" w:rsidP="00F7674A">
            <w:pPr>
              <w:jc w:val="center"/>
              <w:rPr>
                <w:b/>
              </w:rPr>
            </w:pPr>
            <w:r>
              <w:rPr>
                <w:b/>
              </w:rPr>
              <w:t>Обхват бёдер</w:t>
            </w:r>
          </w:p>
        </w:tc>
        <w:tc>
          <w:tcPr>
            <w:tcW w:w="1558" w:type="dxa"/>
          </w:tcPr>
          <w:p w:rsidR="00F7674A" w:rsidRDefault="00F7674A" w:rsidP="00F7674A">
            <w:pPr>
              <w:jc w:val="center"/>
              <w:rPr>
                <w:b/>
              </w:rPr>
            </w:pPr>
            <w:r>
              <w:rPr>
                <w:b/>
              </w:rPr>
              <w:t>Длина спины</w:t>
            </w:r>
          </w:p>
        </w:tc>
      </w:tr>
      <w:tr w:rsidR="00F7674A" w:rsidRPr="00F7674A" w:rsidTr="00F7674A">
        <w:tc>
          <w:tcPr>
            <w:tcW w:w="1980" w:type="dxa"/>
          </w:tcPr>
          <w:p w:rsidR="00F7674A" w:rsidRPr="00F7674A" w:rsidRDefault="00F7674A">
            <w:r w:rsidRPr="00F7674A">
              <w:t>Детский</w:t>
            </w:r>
          </w:p>
        </w:tc>
        <w:tc>
          <w:tcPr>
            <w:tcW w:w="1134" w:type="dxa"/>
          </w:tcPr>
          <w:p w:rsidR="00F7674A" w:rsidRPr="00F7674A" w:rsidRDefault="00F7674A">
            <w:r>
              <w:t>см</w:t>
            </w:r>
          </w:p>
        </w:tc>
        <w:tc>
          <w:tcPr>
            <w:tcW w:w="1557" w:type="dxa"/>
          </w:tcPr>
          <w:p w:rsidR="00F7674A" w:rsidRPr="00F7674A" w:rsidRDefault="00F7674A">
            <w:r>
              <w:t>76-94</w:t>
            </w:r>
          </w:p>
        </w:tc>
        <w:tc>
          <w:tcPr>
            <w:tcW w:w="1558" w:type="dxa"/>
          </w:tcPr>
          <w:p w:rsidR="00F7674A" w:rsidRPr="00F7674A" w:rsidRDefault="00F7674A">
            <w:r>
              <w:t>56-74</w:t>
            </w:r>
          </w:p>
        </w:tc>
        <w:tc>
          <w:tcPr>
            <w:tcW w:w="1558" w:type="dxa"/>
          </w:tcPr>
          <w:p w:rsidR="00F7674A" w:rsidRPr="00F7674A" w:rsidRDefault="00F7674A">
            <w:r>
              <w:t>79-94</w:t>
            </w:r>
          </w:p>
        </w:tc>
        <w:tc>
          <w:tcPr>
            <w:tcW w:w="1558" w:type="dxa"/>
          </w:tcPr>
          <w:p w:rsidR="00F7674A" w:rsidRPr="00F7674A" w:rsidRDefault="00F7674A">
            <w:r>
              <w:t>38-43</w:t>
            </w:r>
          </w:p>
        </w:tc>
      </w:tr>
      <w:tr w:rsidR="00F7674A" w:rsidRPr="00F7674A" w:rsidTr="00F7674A">
        <w:tc>
          <w:tcPr>
            <w:tcW w:w="1980" w:type="dxa"/>
          </w:tcPr>
          <w:p w:rsidR="00F7674A" w:rsidRPr="00F7674A" w:rsidRDefault="00F7674A" w:rsidP="00F7674A">
            <w:r w:rsidRPr="00F7674A">
              <w:t>А(</w:t>
            </w:r>
            <w:r>
              <w:t>маленький)</w:t>
            </w:r>
          </w:p>
        </w:tc>
        <w:tc>
          <w:tcPr>
            <w:tcW w:w="1134" w:type="dxa"/>
          </w:tcPr>
          <w:p w:rsidR="00F7674A" w:rsidRPr="00F7674A" w:rsidRDefault="00F7674A">
            <w:r>
              <w:t>см</w:t>
            </w:r>
          </w:p>
        </w:tc>
        <w:tc>
          <w:tcPr>
            <w:tcW w:w="1557" w:type="dxa"/>
          </w:tcPr>
          <w:p w:rsidR="00F7674A" w:rsidRPr="00F7674A" w:rsidRDefault="00F7674A">
            <w:r>
              <w:t>84-100</w:t>
            </w:r>
          </w:p>
        </w:tc>
        <w:tc>
          <w:tcPr>
            <w:tcW w:w="1558" w:type="dxa"/>
          </w:tcPr>
          <w:p w:rsidR="00F7674A" w:rsidRPr="00F7674A" w:rsidRDefault="00F7674A">
            <w:r>
              <w:t>64-81</w:t>
            </w:r>
          </w:p>
        </w:tc>
        <w:tc>
          <w:tcPr>
            <w:tcW w:w="1558" w:type="dxa"/>
          </w:tcPr>
          <w:p w:rsidR="00F7674A" w:rsidRPr="00F7674A" w:rsidRDefault="00F7674A">
            <w:r>
              <w:t>86-102</w:t>
            </w:r>
          </w:p>
        </w:tc>
        <w:tc>
          <w:tcPr>
            <w:tcW w:w="1558" w:type="dxa"/>
          </w:tcPr>
          <w:p w:rsidR="00F7674A" w:rsidRPr="00F7674A" w:rsidRDefault="00F7674A">
            <w:r>
              <w:t>38-43</w:t>
            </w:r>
          </w:p>
        </w:tc>
      </w:tr>
      <w:tr w:rsidR="00F7674A" w:rsidRPr="00F7674A" w:rsidTr="00F7674A">
        <w:tc>
          <w:tcPr>
            <w:tcW w:w="1980" w:type="dxa"/>
          </w:tcPr>
          <w:p w:rsidR="00F7674A" w:rsidRPr="00F7674A" w:rsidRDefault="00F7674A">
            <w:r>
              <w:t>В(средний)</w:t>
            </w:r>
          </w:p>
        </w:tc>
        <w:tc>
          <w:tcPr>
            <w:tcW w:w="1134" w:type="dxa"/>
          </w:tcPr>
          <w:p w:rsidR="00F7674A" w:rsidRPr="00F7674A" w:rsidRDefault="00F7674A">
            <w:r>
              <w:t>см</w:t>
            </w:r>
          </w:p>
        </w:tc>
        <w:tc>
          <w:tcPr>
            <w:tcW w:w="1557" w:type="dxa"/>
          </w:tcPr>
          <w:p w:rsidR="00F7674A" w:rsidRPr="00F7674A" w:rsidRDefault="00F7674A">
            <w:r>
              <w:t>99-114</w:t>
            </w:r>
          </w:p>
        </w:tc>
        <w:tc>
          <w:tcPr>
            <w:tcW w:w="1558" w:type="dxa"/>
          </w:tcPr>
          <w:p w:rsidR="00F7674A" w:rsidRPr="00F7674A" w:rsidRDefault="00F7674A">
            <w:r>
              <w:t>76-94</w:t>
            </w:r>
          </w:p>
        </w:tc>
        <w:tc>
          <w:tcPr>
            <w:tcW w:w="1558" w:type="dxa"/>
          </w:tcPr>
          <w:p w:rsidR="00F7674A" w:rsidRPr="00F7674A" w:rsidRDefault="00F7674A">
            <w:r>
              <w:t>100-117</w:t>
            </w:r>
          </w:p>
        </w:tc>
        <w:tc>
          <w:tcPr>
            <w:tcW w:w="1558" w:type="dxa"/>
          </w:tcPr>
          <w:p w:rsidR="00F7674A" w:rsidRPr="00F7674A" w:rsidRDefault="00F7674A">
            <w:r>
              <w:t>43-48</w:t>
            </w:r>
          </w:p>
        </w:tc>
      </w:tr>
      <w:tr w:rsidR="00F7674A" w:rsidRPr="00F7674A" w:rsidTr="00F7674A">
        <w:tc>
          <w:tcPr>
            <w:tcW w:w="1980" w:type="dxa"/>
          </w:tcPr>
          <w:p w:rsidR="00F7674A" w:rsidRPr="00F7674A" w:rsidRDefault="00F7674A">
            <w:pPr>
              <w:rPr>
                <w:lang w:val="en-US"/>
              </w:rPr>
            </w:pPr>
            <w:r>
              <w:t>С(большой)</w:t>
            </w:r>
          </w:p>
        </w:tc>
        <w:tc>
          <w:tcPr>
            <w:tcW w:w="1134" w:type="dxa"/>
          </w:tcPr>
          <w:p w:rsidR="00F7674A" w:rsidRPr="00F7674A" w:rsidRDefault="00F7674A">
            <w:r>
              <w:t>см</w:t>
            </w:r>
          </w:p>
        </w:tc>
        <w:tc>
          <w:tcPr>
            <w:tcW w:w="1557" w:type="dxa"/>
          </w:tcPr>
          <w:p w:rsidR="00F7674A" w:rsidRPr="00F7674A" w:rsidRDefault="00F7674A">
            <w:r>
              <w:t>112-127</w:t>
            </w:r>
          </w:p>
        </w:tc>
        <w:tc>
          <w:tcPr>
            <w:tcW w:w="1558" w:type="dxa"/>
          </w:tcPr>
          <w:p w:rsidR="00F7674A" w:rsidRPr="00F7674A" w:rsidRDefault="00F7674A">
            <w:r>
              <w:t>94-109</w:t>
            </w:r>
          </w:p>
        </w:tc>
        <w:tc>
          <w:tcPr>
            <w:tcW w:w="1558" w:type="dxa"/>
          </w:tcPr>
          <w:p w:rsidR="00F7674A" w:rsidRPr="00F7674A" w:rsidRDefault="00F7674A">
            <w:r>
              <w:t>117-132</w:t>
            </w:r>
          </w:p>
        </w:tc>
        <w:tc>
          <w:tcPr>
            <w:tcW w:w="1558" w:type="dxa"/>
          </w:tcPr>
          <w:p w:rsidR="00F7674A" w:rsidRPr="00F7674A" w:rsidRDefault="00F7674A">
            <w:r>
              <w:t>43-48</w:t>
            </w:r>
          </w:p>
        </w:tc>
      </w:tr>
      <w:tr w:rsidR="00F7674A" w:rsidRPr="00F7674A" w:rsidTr="00F7674A">
        <w:tc>
          <w:tcPr>
            <w:tcW w:w="1980" w:type="dxa"/>
          </w:tcPr>
          <w:p w:rsidR="00F7674A" w:rsidRPr="00F7674A" w:rsidRDefault="00F7674A">
            <w:r>
              <w:rPr>
                <w:lang w:val="en-US"/>
              </w:rPr>
              <w:t>D</w:t>
            </w:r>
            <w:r>
              <w:t>(очень большой)</w:t>
            </w:r>
          </w:p>
        </w:tc>
        <w:tc>
          <w:tcPr>
            <w:tcW w:w="1134" w:type="dxa"/>
          </w:tcPr>
          <w:p w:rsidR="00F7674A" w:rsidRPr="00F7674A" w:rsidRDefault="00F7674A">
            <w:r>
              <w:t>см</w:t>
            </w:r>
          </w:p>
        </w:tc>
        <w:tc>
          <w:tcPr>
            <w:tcW w:w="1557" w:type="dxa"/>
          </w:tcPr>
          <w:p w:rsidR="00F7674A" w:rsidRPr="00F7674A" w:rsidRDefault="00F7674A">
            <w:r>
              <w:t>122-137</w:t>
            </w:r>
          </w:p>
        </w:tc>
        <w:tc>
          <w:tcPr>
            <w:tcW w:w="1558" w:type="dxa"/>
          </w:tcPr>
          <w:p w:rsidR="00F7674A" w:rsidRPr="00F7674A" w:rsidRDefault="00F7674A">
            <w:r>
              <w:t>104-119</w:t>
            </w:r>
          </w:p>
        </w:tc>
        <w:tc>
          <w:tcPr>
            <w:tcW w:w="1558" w:type="dxa"/>
          </w:tcPr>
          <w:p w:rsidR="00F7674A" w:rsidRPr="00F7674A" w:rsidRDefault="00F7674A">
            <w:r>
              <w:t>130-144</w:t>
            </w:r>
          </w:p>
        </w:tc>
        <w:tc>
          <w:tcPr>
            <w:tcW w:w="1558" w:type="dxa"/>
          </w:tcPr>
          <w:p w:rsidR="00F7674A" w:rsidRPr="00F7674A" w:rsidRDefault="00F7674A">
            <w:r>
              <w:t>43-48</w:t>
            </w:r>
          </w:p>
        </w:tc>
      </w:tr>
    </w:tbl>
    <w:p w:rsidR="00F7674A" w:rsidRPr="00F7674A" w:rsidRDefault="00F7674A">
      <w:pPr>
        <w:rPr>
          <w:b/>
        </w:rPr>
      </w:pPr>
    </w:p>
    <w:sectPr w:rsidR="00F7674A" w:rsidRPr="00F7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74D"/>
    <w:multiLevelType w:val="hybridMultilevel"/>
    <w:tmpl w:val="A6BC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D6198"/>
    <w:multiLevelType w:val="hybridMultilevel"/>
    <w:tmpl w:val="4D32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D8"/>
    <w:rsid w:val="001D66EC"/>
    <w:rsid w:val="0035080D"/>
    <w:rsid w:val="003E7EBB"/>
    <w:rsid w:val="00417AB0"/>
    <w:rsid w:val="004C71EA"/>
    <w:rsid w:val="004E421A"/>
    <w:rsid w:val="005A32CD"/>
    <w:rsid w:val="00610EC0"/>
    <w:rsid w:val="006756B3"/>
    <w:rsid w:val="006E4C86"/>
    <w:rsid w:val="00777055"/>
    <w:rsid w:val="007E0D85"/>
    <w:rsid w:val="008229E2"/>
    <w:rsid w:val="00844338"/>
    <w:rsid w:val="008D22D8"/>
    <w:rsid w:val="00930E1F"/>
    <w:rsid w:val="00B80429"/>
    <w:rsid w:val="00B90DC7"/>
    <w:rsid w:val="00C33DB2"/>
    <w:rsid w:val="00C76D12"/>
    <w:rsid w:val="00CA205A"/>
    <w:rsid w:val="00CD52CA"/>
    <w:rsid w:val="00D3085A"/>
    <w:rsid w:val="00D508A0"/>
    <w:rsid w:val="00DB2734"/>
    <w:rsid w:val="00E255B6"/>
    <w:rsid w:val="00F67C84"/>
    <w:rsid w:val="00F7674A"/>
    <w:rsid w:val="00FE0B15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B1360-0E9E-4790-BB89-D16E5A6F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8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7E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Grydasova</dc:creator>
  <cp:keywords/>
  <dc:description/>
  <cp:lastModifiedBy>Oksana Grydasova</cp:lastModifiedBy>
  <cp:revision>17</cp:revision>
  <dcterms:created xsi:type="dcterms:W3CDTF">2020-01-23T11:35:00Z</dcterms:created>
  <dcterms:modified xsi:type="dcterms:W3CDTF">2020-01-23T15:09:00Z</dcterms:modified>
</cp:coreProperties>
</file>