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9642FE" w:rsidRPr="009642FE">
        <w:rPr>
          <w:rFonts w:ascii="Times New Roman" w:hAnsi="Times New Roman" w:cs="Times New Roman"/>
          <w:sz w:val="23"/>
          <w:szCs w:val="23"/>
        </w:rPr>
        <w:t>п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убличная оферта (предложение) интернет-магазина </w:t>
      </w:r>
      <w:r w:rsidR="009642FE" w:rsidRPr="004A73AD">
        <w:rPr>
          <w:rFonts w:ascii="Times New Roman" w:hAnsi="Times New Roman" w:cs="Times New Roman"/>
          <w:sz w:val="23"/>
          <w:szCs w:val="23"/>
          <w:highlight w:val="yellow"/>
        </w:rPr>
        <w:t>«</w:t>
      </w:r>
      <w:r w:rsidR="009642FE" w:rsidRPr="004A73AD">
        <w:rPr>
          <w:rFonts w:ascii="Times New Roman" w:hAnsi="Times New Roman" w:cs="Times New Roman"/>
          <w:sz w:val="23"/>
          <w:szCs w:val="23"/>
          <w:highlight w:val="yellow"/>
        </w:rPr>
        <w:t>____________</w:t>
      </w:r>
      <w:r w:rsidR="009642FE" w:rsidRPr="004A73AD">
        <w:rPr>
          <w:rFonts w:ascii="Times New Roman" w:hAnsi="Times New Roman" w:cs="Times New Roman"/>
          <w:sz w:val="23"/>
          <w:szCs w:val="23"/>
          <w:highlight w:val="yellow"/>
        </w:rPr>
        <w:t>»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о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</w:t>
      </w:r>
      <w:r w:rsidR="0011057B">
        <w:rPr>
          <w:rFonts w:ascii="Times New Roman" w:hAnsi="Times New Roman" w:cs="Times New Roman"/>
          <w:sz w:val="23"/>
          <w:szCs w:val="23"/>
        </w:rPr>
        <w:t>Настоящая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(</w:t>
      </w:r>
      <w:r w:rsidR="0011057B">
        <w:rPr>
          <w:rFonts w:ascii="Times New Roman" w:hAnsi="Times New Roman" w:cs="Times New Roman"/>
          <w:sz w:val="23"/>
          <w:szCs w:val="23"/>
        </w:rPr>
        <w:t xml:space="preserve">далее - </w:t>
      </w:r>
      <w:r w:rsidR="00AC670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11057B">
        <w:rPr>
          <w:rFonts w:ascii="Times New Roman" w:hAnsi="Times New Roman" w:cs="Times New Roman"/>
          <w:sz w:val="23"/>
          <w:szCs w:val="23"/>
        </w:rPr>
        <w:t>)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11057B" w:rsidRPr="0011057B">
        <w:rPr>
          <w:rFonts w:ascii="Times New Roman" w:hAnsi="Times New Roman" w:cs="Times New Roman"/>
          <w:sz w:val="23"/>
          <w:szCs w:val="23"/>
          <w:highlight w:val="yellow"/>
        </w:rPr>
        <w:t xml:space="preserve">ООО Ромашка </w:t>
      </w:r>
      <w:proofErr w:type="gramStart"/>
      <w:r w:rsidR="0011057B" w:rsidRPr="0011057B">
        <w:rPr>
          <w:rFonts w:ascii="Times New Roman" w:hAnsi="Times New Roman" w:cs="Times New Roman"/>
          <w:sz w:val="23"/>
          <w:szCs w:val="23"/>
          <w:highlight w:val="yellow"/>
        </w:rPr>
        <w:t>Тут»/</w:t>
      </w:r>
      <w:proofErr w:type="gramEnd"/>
      <w:r w:rsidR="0011057B" w:rsidRPr="0011057B">
        <w:rPr>
          <w:rFonts w:ascii="Times New Roman" w:hAnsi="Times New Roman" w:cs="Times New Roman"/>
          <w:sz w:val="23"/>
          <w:szCs w:val="23"/>
          <w:highlight w:val="yellow"/>
        </w:rPr>
        <w:t xml:space="preserve">ИП </w:t>
      </w:r>
      <w:proofErr w:type="spellStart"/>
      <w:r w:rsidR="0011057B" w:rsidRPr="0011057B">
        <w:rPr>
          <w:rFonts w:ascii="Times New Roman" w:hAnsi="Times New Roman" w:cs="Times New Roman"/>
          <w:sz w:val="23"/>
          <w:szCs w:val="23"/>
          <w:highlight w:val="yellow"/>
        </w:rPr>
        <w:t>Ромашкина</w:t>
      </w:r>
      <w:proofErr w:type="spellEnd"/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11057B" w:rsidRPr="0011057B">
        <w:rPr>
          <w:rFonts w:ascii="Times New Roman" w:hAnsi="Times New Roman" w:cs="Times New Roman"/>
          <w:sz w:val="23"/>
          <w:szCs w:val="23"/>
          <w:highlight w:val="yellow"/>
        </w:rPr>
        <w:t>ООО Ромашка Тут»</w:t>
      </w:r>
      <w:r w:rsidR="0011057B">
        <w:rPr>
          <w:rFonts w:ascii="Times New Roman" w:hAnsi="Times New Roman" w:cs="Times New Roman"/>
          <w:sz w:val="23"/>
          <w:szCs w:val="23"/>
          <w:highlight w:val="yellow"/>
        </w:rPr>
        <w:t xml:space="preserve">/ИП </w:t>
      </w:r>
      <w:proofErr w:type="spellStart"/>
      <w:r w:rsidR="0011057B">
        <w:rPr>
          <w:rFonts w:ascii="Times New Roman" w:hAnsi="Times New Roman" w:cs="Times New Roman"/>
          <w:sz w:val="23"/>
          <w:szCs w:val="23"/>
          <w:highlight w:val="yellow"/>
        </w:rPr>
        <w:t>Ромашкиным</w:t>
      </w:r>
      <w:proofErr w:type="spellEnd"/>
      <w:r w:rsidR="0011057B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5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оваре</w:t>
      </w:r>
      <w:r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4A73AD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4A73AD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 в разделе </w:t>
      </w:r>
      <w:r>
        <w:rPr>
          <w:rFonts w:ascii="Times New Roman" w:hAnsi="Times New Roman" w:cs="Times New Roman"/>
          <w:sz w:val="23"/>
          <w:szCs w:val="23"/>
        </w:rPr>
        <w:t>__________</w:t>
      </w:r>
      <w:proofErr w:type="gramStart"/>
      <w:r>
        <w:rPr>
          <w:rFonts w:ascii="Times New Roman" w:hAnsi="Times New Roman" w:cs="Times New Roman"/>
          <w:sz w:val="23"/>
          <w:szCs w:val="23"/>
        </w:rPr>
        <w:t>_(</w:t>
      </w:r>
      <w:proofErr w:type="gramEnd"/>
      <w:r w:rsidR="004A73AD" w:rsidRPr="004A73AD">
        <w:rPr>
          <w:rFonts w:ascii="Times New Roman" w:hAnsi="Times New Roman" w:cs="Times New Roman"/>
          <w:sz w:val="23"/>
          <w:szCs w:val="23"/>
          <w:highlight w:val="yellow"/>
        </w:rPr>
        <w:t>название раздела</w:t>
      </w:r>
      <w:r>
        <w:rPr>
          <w:rFonts w:ascii="Times New Roman" w:hAnsi="Times New Roman" w:cs="Times New Roman"/>
          <w:sz w:val="23"/>
          <w:szCs w:val="23"/>
          <w:highlight w:val="yellow"/>
        </w:rPr>
        <w:t>)</w:t>
      </w:r>
      <w:r w:rsidR="004A73AD" w:rsidRPr="004A73AD">
        <w:rPr>
          <w:rFonts w:ascii="Times New Roman" w:hAnsi="Times New Roman" w:cs="Times New Roman"/>
          <w:sz w:val="23"/>
          <w:szCs w:val="23"/>
          <w:highlight w:val="yellow"/>
        </w:rPr>
        <w:t>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>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>
        <w:rPr>
          <w:rFonts w:ascii="Times New Roman" w:hAnsi="Times New Roman" w:cs="Times New Roman"/>
          <w:b/>
          <w:sz w:val="23"/>
          <w:szCs w:val="23"/>
        </w:rPr>
        <w:t xml:space="preserve">Стоимость </w:t>
      </w:r>
      <w:r w:rsidR="00A60F0E" w:rsidRPr="00A60F0E">
        <w:rPr>
          <w:rFonts w:ascii="Times New Roman" w:hAnsi="Times New Roman" w:cs="Times New Roman"/>
          <w:b/>
          <w:sz w:val="23"/>
          <w:szCs w:val="23"/>
          <w:highlight w:val="yellow"/>
        </w:rPr>
        <w:t>товара/услуг</w:t>
      </w:r>
    </w:p>
    <w:p w:rsidR="004A73AD" w:rsidRPr="006A1F6C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2.1.</w:t>
      </w:r>
      <w:r w:rsidR="006A1F6C">
        <w:rPr>
          <w:rFonts w:ascii="Times New Roman" w:hAnsi="Times New Roman" w:cs="Times New Roman"/>
          <w:sz w:val="23"/>
          <w:szCs w:val="23"/>
        </w:rPr>
        <w:t>Цены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интернет-адресу:</w:t>
      </w:r>
      <w:r w:rsidR="006A1F6C">
        <w:rPr>
          <w:rFonts w:ascii="Times New Roman" w:hAnsi="Times New Roman" w:cs="Times New Roman"/>
          <w:sz w:val="23"/>
          <w:szCs w:val="23"/>
        </w:rPr>
        <w:t xml:space="preserve"> </w:t>
      </w:r>
      <w:r w:rsidR="006A1F6C" w:rsidRPr="000B4F4D">
        <w:rPr>
          <w:rFonts w:ascii="Times New Roman" w:hAnsi="Times New Roman" w:cs="Times New Roman"/>
          <w:sz w:val="23"/>
          <w:szCs w:val="23"/>
          <w:highlight w:val="yellow"/>
          <w:lang w:val="en-US"/>
        </w:rPr>
        <w:t>www</w:t>
      </w:r>
      <w:r w:rsidR="001651F9" w:rsidRPr="000B4F4D">
        <w:rPr>
          <w:rFonts w:ascii="Times New Roman" w:hAnsi="Times New Roman" w:cs="Times New Roman"/>
          <w:sz w:val="23"/>
          <w:szCs w:val="23"/>
          <w:highlight w:val="yellow"/>
        </w:rPr>
        <w:t>.__________.</w:t>
      </w:r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 товара указывается в рублях Российской Федерации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овара скидок по следующему </w:t>
      </w:r>
      <w:proofErr w:type="gramStart"/>
      <w:r w:rsidR="002F0599" w:rsidRPr="002F0599">
        <w:rPr>
          <w:rFonts w:ascii="Times New Roman" w:hAnsi="Times New Roman" w:cs="Times New Roman"/>
          <w:sz w:val="23"/>
          <w:szCs w:val="23"/>
        </w:rPr>
        <w:t>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>•</w:t>
      </w:r>
      <w:proofErr w:type="gram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 xml:space="preserve">– </w:t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</w:r>
      <w:r w:rsidRPr="00711020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softHyphen/>
        <w:t>__________________.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</w:t>
      </w:r>
      <w:proofErr w:type="gramStart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действий</w:t>
      </w:r>
      <w:proofErr w:type="gramEnd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указанных 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>в разделе «Сервис и помощь» пункт «Как сделать заказ», прямая ссылка на пункт: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</w:t>
      </w:r>
      <w:proofErr w:type="gramStart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</w:t>
      </w:r>
      <w:proofErr w:type="gramEnd"/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</w:t>
      </w:r>
      <w:proofErr w:type="gram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работ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E70B29" w:rsidRDefault="006B0A98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 xml:space="preserve">ООО «Ромашка </w:t>
      </w:r>
      <w:proofErr w:type="gramStart"/>
      <w:r w:rsidRPr="006B0A98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>Тут»/</w:t>
      </w:r>
      <w:proofErr w:type="gramEnd"/>
      <w:r w:rsidRPr="006B0A98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 xml:space="preserve">ИП </w:t>
      </w:r>
      <w:proofErr w:type="spellStart"/>
      <w:r w:rsidRPr="006B0A98"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>Ромашкин</w:t>
      </w:r>
      <w:proofErr w:type="spellEnd"/>
    </w:p>
    <w:p w:rsidR="004A73AD" w:rsidRPr="004A73AD" w:rsidRDefault="009F43F4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>ИНН/ОГРН/ОГРНИП</w:t>
      </w:r>
      <w:bookmarkStart w:id="0" w:name="_GoBack"/>
      <w:bookmarkEnd w:id="0"/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4"/>
    <w:rsid w:val="000B4F4D"/>
    <w:rsid w:val="0011057B"/>
    <w:rsid w:val="001651F9"/>
    <w:rsid w:val="001D7A07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27</cp:revision>
  <dcterms:created xsi:type="dcterms:W3CDTF">2017-06-27T12:58:00Z</dcterms:created>
  <dcterms:modified xsi:type="dcterms:W3CDTF">2017-06-27T14:57:00Z</dcterms:modified>
</cp:coreProperties>
</file>